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D1" w:rsidRPr="00A348D1" w:rsidRDefault="00A348D1" w:rsidP="00A348D1">
      <w:pPr>
        <w:jc w:val="center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Kiwanis Club of Bald Eagle and Nittany Valleys News Release</w:t>
      </w:r>
    </w:p>
    <w:p w:rsidR="00A348D1" w:rsidRPr="00A348D1" w:rsidRDefault="00A348D1" w:rsidP="00A348D1">
      <w:pPr>
        <w:pStyle w:val="NoSpacing"/>
        <w:jc w:val="right"/>
        <w:rPr>
          <w:rFonts w:ascii="Arial" w:hAnsi="Arial" w:cs="Arial"/>
        </w:rPr>
      </w:pPr>
    </w:p>
    <w:p w:rsidR="00A348D1" w:rsidRPr="00A348D1" w:rsidRDefault="00C95D37" w:rsidP="00A348D1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February 22</w:t>
      </w:r>
      <w:bookmarkStart w:id="0" w:name="_GoBack"/>
      <w:bookmarkEnd w:id="0"/>
      <w:r w:rsidR="00A348D1">
        <w:rPr>
          <w:rFonts w:ascii="Arial" w:hAnsi="Arial" w:cs="Arial"/>
        </w:rPr>
        <w:t>, 2020</w:t>
      </w:r>
    </w:p>
    <w:p w:rsidR="00A348D1" w:rsidRPr="00A348D1" w:rsidRDefault="00A348D1" w:rsidP="00A348D1">
      <w:pPr>
        <w:pStyle w:val="NoSpacing"/>
        <w:jc w:val="right"/>
        <w:rPr>
          <w:rFonts w:ascii="Arial" w:hAnsi="Arial" w:cs="Arial"/>
        </w:rPr>
      </w:pPr>
    </w:p>
    <w:p w:rsidR="00A348D1" w:rsidRPr="00A348D1" w:rsidRDefault="00A348D1" w:rsidP="00A348D1">
      <w:pPr>
        <w:pStyle w:val="NoSpacing"/>
        <w:rPr>
          <w:rFonts w:ascii="Arial" w:hAnsi="Arial" w:cs="Arial"/>
        </w:rPr>
      </w:pPr>
      <w:r w:rsidRPr="00A348D1">
        <w:rPr>
          <w:rFonts w:ascii="Arial" w:hAnsi="Arial" w:cs="Arial"/>
        </w:rPr>
        <w:t xml:space="preserve">Kiwanis of BENV </w:t>
      </w:r>
      <w:r>
        <w:rPr>
          <w:rFonts w:ascii="Arial" w:hAnsi="Arial" w:cs="Arial"/>
        </w:rPr>
        <w:t>Wins Grant for Youth Reading Programs</w:t>
      </w:r>
    </w:p>
    <w:p w:rsidR="00A348D1" w:rsidRPr="00A348D1" w:rsidRDefault="00A348D1" w:rsidP="00A27756">
      <w:pPr>
        <w:pStyle w:val="NormalWeb"/>
        <w:spacing w:before="0" w:beforeAutospacing="0" w:after="0" w:afterAutospacing="0"/>
        <w:rPr>
          <w:rFonts w:ascii="Arial" w:hAnsi="Arial" w:cs="Arial"/>
          <w:color w:val="1C1E21"/>
        </w:rPr>
      </w:pPr>
    </w:p>
    <w:p w:rsidR="00A348D1" w:rsidRDefault="00A348D1" w:rsidP="00A27756">
      <w:pPr>
        <w:pStyle w:val="NormalWeb"/>
        <w:spacing w:before="0" w:beforeAutospacing="0" w:after="0" w:afterAutospacing="0"/>
        <w:rPr>
          <w:rFonts w:ascii="Arial" w:hAnsi="Arial" w:cs="Arial"/>
          <w:color w:val="1C1E21"/>
        </w:rPr>
      </w:pPr>
    </w:p>
    <w:p w:rsidR="00A27756" w:rsidRPr="00A27756" w:rsidRDefault="00330084" w:rsidP="00A27756">
      <w:pPr>
        <w:pStyle w:val="NormalWeb"/>
        <w:spacing w:before="0" w:beforeAutospacing="0" w:after="0" w:afterAutospacing="0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 xml:space="preserve">MILL HALL – The Kiwanis Club of Bald Eagle and Nittany Valleys was recently honored to receive a substantial monetary grant from the </w:t>
      </w:r>
      <w:r w:rsidR="00A348D1">
        <w:rPr>
          <w:rFonts w:ascii="Arial" w:hAnsi="Arial" w:cs="Arial"/>
          <w:color w:val="1C1E21"/>
        </w:rPr>
        <w:t>Pennsylvania</w:t>
      </w:r>
      <w:r>
        <w:rPr>
          <w:rFonts w:ascii="Arial" w:hAnsi="Arial" w:cs="Arial"/>
          <w:color w:val="1C1E21"/>
        </w:rPr>
        <w:t xml:space="preserve"> Kiwanis Foundation to support the club’s programs to enhance the reading skills of youngsters in the Lock Haven community. </w:t>
      </w:r>
      <w:r w:rsidR="00A27756" w:rsidRPr="00A27756">
        <w:rPr>
          <w:rFonts w:ascii="Arial" w:hAnsi="Arial" w:cs="Arial"/>
          <w:color w:val="1C1E21"/>
        </w:rPr>
        <w:t xml:space="preserve">At </w:t>
      </w:r>
      <w:r>
        <w:rPr>
          <w:rFonts w:ascii="Arial" w:hAnsi="Arial" w:cs="Arial"/>
          <w:color w:val="1C1E21"/>
        </w:rPr>
        <w:t>its February</w:t>
      </w:r>
      <w:r w:rsidR="00A27756" w:rsidRPr="00A27756">
        <w:rPr>
          <w:rFonts w:ascii="Arial" w:hAnsi="Arial" w:cs="Arial"/>
          <w:color w:val="1C1E21"/>
        </w:rPr>
        <w:t xml:space="preserve"> board meeting, </w:t>
      </w:r>
      <w:r>
        <w:rPr>
          <w:rFonts w:ascii="Arial" w:hAnsi="Arial" w:cs="Arial"/>
          <w:color w:val="1C1E21"/>
        </w:rPr>
        <w:t>the club welcomed</w:t>
      </w:r>
      <w:r w:rsidR="00A27756" w:rsidRPr="00A27756">
        <w:rPr>
          <w:rFonts w:ascii="Arial" w:hAnsi="Arial" w:cs="Arial"/>
          <w:color w:val="1C1E21"/>
        </w:rPr>
        <w:t xml:space="preserve"> </w:t>
      </w:r>
      <w:r>
        <w:rPr>
          <w:rFonts w:ascii="Arial" w:hAnsi="Arial" w:cs="Arial"/>
          <w:color w:val="1C1E21"/>
        </w:rPr>
        <w:t xml:space="preserve">Foundation representative </w:t>
      </w:r>
      <w:r w:rsidR="00A27756" w:rsidRPr="00A27756">
        <w:rPr>
          <w:rFonts w:ascii="Arial" w:hAnsi="Arial" w:cs="Arial"/>
          <w:color w:val="1C1E21"/>
        </w:rPr>
        <w:t xml:space="preserve">Suzette Meyer </w:t>
      </w:r>
      <w:r>
        <w:rPr>
          <w:rFonts w:ascii="Arial" w:hAnsi="Arial" w:cs="Arial"/>
          <w:color w:val="1C1E21"/>
        </w:rPr>
        <w:t>who presented club President Rusty Counsil</w:t>
      </w:r>
      <w:r w:rsidR="00A27756" w:rsidRPr="00A27756">
        <w:rPr>
          <w:rFonts w:ascii="Arial" w:hAnsi="Arial" w:cs="Arial"/>
          <w:color w:val="1C1E21"/>
        </w:rPr>
        <w:t xml:space="preserve"> with a grant check in the a</w:t>
      </w:r>
      <w:r>
        <w:rPr>
          <w:rFonts w:ascii="Arial" w:hAnsi="Arial" w:cs="Arial"/>
          <w:color w:val="1C1E21"/>
        </w:rPr>
        <w:t>mount of $1,500 to help fund the</w:t>
      </w:r>
      <w:r w:rsidR="00A27756" w:rsidRPr="00A27756">
        <w:rPr>
          <w:rFonts w:ascii="Arial" w:hAnsi="Arial" w:cs="Arial"/>
          <w:color w:val="1C1E21"/>
        </w:rPr>
        <w:t xml:space="preserve"> BENV Helps Raise Rea</w:t>
      </w:r>
      <w:r>
        <w:rPr>
          <w:rFonts w:ascii="Arial" w:hAnsi="Arial" w:cs="Arial"/>
          <w:color w:val="1C1E21"/>
        </w:rPr>
        <w:t>ders p</w:t>
      </w:r>
      <w:r w:rsidR="00A27756" w:rsidRPr="00A27756">
        <w:rPr>
          <w:rFonts w:ascii="Arial" w:hAnsi="Arial" w:cs="Arial"/>
          <w:color w:val="1C1E21"/>
        </w:rPr>
        <w:t>ro</w:t>
      </w:r>
      <w:r>
        <w:rPr>
          <w:rFonts w:ascii="Arial" w:hAnsi="Arial" w:cs="Arial"/>
          <w:color w:val="1C1E21"/>
        </w:rPr>
        <w:t>ject. The current goal of this p</w:t>
      </w:r>
      <w:r w:rsidR="00A27756" w:rsidRPr="00A27756">
        <w:rPr>
          <w:rFonts w:ascii="Arial" w:hAnsi="Arial" w:cs="Arial"/>
          <w:color w:val="1C1E21"/>
        </w:rPr>
        <w:t>roject is to establish and m</w:t>
      </w:r>
      <w:r>
        <w:rPr>
          <w:rFonts w:ascii="Arial" w:hAnsi="Arial" w:cs="Arial"/>
          <w:color w:val="1C1E21"/>
        </w:rPr>
        <w:t>aintain Little Libraries throughout the c</w:t>
      </w:r>
      <w:r w:rsidR="00A27756" w:rsidRPr="00A27756">
        <w:rPr>
          <w:rFonts w:ascii="Arial" w:hAnsi="Arial" w:cs="Arial"/>
          <w:color w:val="1C1E21"/>
        </w:rPr>
        <w:t>ommunity in order to make books and other reading mater</w:t>
      </w:r>
      <w:r>
        <w:rPr>
          <w:rFonts w:ascii="Arial" w:hAnsi="Arial" w:cs="Arial"/>
          <w:color w:val="1C1E21"/>
        </w:rPr>
        <w:t>ials accessible to families. The club currently has three Little Libraries</w:t>
      </w:r>
      <w:r w:rsidR="00A348D1">
        <w:rPr>
          <w:rFonts w:ascii="Arial" w:hAnsi="Arial" w:cs="Arial"/>
          <w:color w:val="1C1E21"/>
        </w:rPr>
        <w:t xml:space="preserve"> established with plans to set up</w:t>
      </w:r>
      <w:r w:rsidR="00FC1F75">
        <w:rPr>
          <w:rFonts w:ascii="Arial" w:hAnsi="Arial" w:cs="Arial"/>
          <w:color w:val="1C1E21"/>
        </w:rPr>
        <w:t xml:space="preserve"> several more</w:t>
      </w:r>
      <w:r w:rsidR="00A27756" w:rsidRPr="00A27756">
        <w:rPr>
          <w:rFonts w:ascii="Arial" w:hAnsi="Arial" w:cs="Arial"/>
          <w:color w:val="1C1E21"/>
        </w:rPr>
        <w:t xml:space="preserve">. </w:t>
      </w:r>
      <w:r w:rsidR="00A348D1">
        <w:rPr>
          <w:rFonts w:ascii="Arial" w:hAnsi="Arial" w:cs="Arial"/>
          <w:color w:val="1C1E21"/>
        </w:rPr>
        <w:t xml:space="preserve">BENV </w:t>
      </w:r>
      <w:r w:rsidR="002749FD">
        <w:rPr>
          <w:rFonts w:ascii="Arial" w:hAnsi="Arial" w:cs="Arial"/>
          <w:color w:val="1C1E21"/>
        </w:rPr>
        <w:t xml:space="preserve">would like to hear from community members who </w:t>
      </w:r>
      <w:r w:rsidR="00A27756" w:rsidRPr="00A27756">
        <w:rPr>
          <w:rFonts w:ascii="Arial" w:hAnsi="Arial" w:cs="Arial"/>
          <w:color w:val="1C1E21"/>
        </w:rPr>
        <w:t>know of a local business or other community areas th</w:t>
      </w:r>
      <w:r w:rsidR="002749FD">
        <w:rPr>
          <w:rFonts w:ascii="Arial" w:hAnsi="Arial" w:cs="Arial"/>
          <w:color w:val="1C1E21"/>
        </w:rPr>
        <w:t xml:space="preserve">at would benefit from one of its </w:t>
      </w:r>
      <w:r w:rsidR="00A27756" w:rsidRPr="00A27756">
        <w:rPr>
          <w:rFonts w:ascii="Arial" w:hAnsi="Arial" w:cs="Arial"/>
          <w:color w:val="1C1E21"/>
        </w:rPr>
        <w:t xml:space="preserve">Little Libraries, </w:t>
      </w:r>
      <w:r w:rsidR="002749FD">
        <w:rPr>
          <w:rFonts w:ascii="Arial" w:hAnsi="Arial" w:cs="Arial"/>
          <w:color w:val="1C1E21"/>
        </w:rPr>
        <w:t>It also gladly accepts</w:t>
      </w:r>
      <w:r w:rsidR="00A27756" w:rsidRPr="00A27756">
        <w:rPr>
          <w:rFonts w:ascii="Arial" w:hAnsi="Arial" w:cs="Arial"/>
          <w:color w:val="1C1E21"/>
        </w:rPr>
        <w:t xml:space="preserve"> donations of gently used children's books or monetary donations to purchase books for these </w:t>
      </w:r>
      <w:r w:rsidR="00A348D1">
        <w:rPr>
          <w:rFonts w:ascii="Arial" w:hAnsi="Arial" w:cs="Arial"/>
          <w:color w:val="1C1E21"/>
        </w:rPr>
        <w:t>libraries and our other reading</w:t>
      </w:r>
      <w:r w:rsidR="00A27756" w:rsidRPr="00A27756">
        <w:rPr>
          <w:rFonts w:ascii="Arial" w:hAnsi="Arial" w:cs="Arial"/>
          <w:color w:val="1C1E21"/>
        </w:rPr>
        <w:t xml:space="preserve"> promotion projects.</w:t>
      </w:r>
      <w:r w:rsidR="002749FD">
        <w:rPr>
          <w:rFonts w:ascii="Arial" w:hAnsi="Arial" w:cs="Arial"/>
          <w:color w:val="1C1E21"/>
        </w:rPr>
        <w:t xml:space="preserve"> The club can be contacted via its website at kiwanisofbenv.org.</w:t>
      </w:r>
    </w:p>
    <w:p w:rsidR="00A348D1" w:rsidRPr="00133733" w:rsidRDefault="00A348D1" w:rsidP="00A348D1">
      <w:pPr>
        <w:pStyle w:val="NormalWeb"/>
        <w:spacing w:before="0" w:beforeAutospacing="0" w:after="90" w:afterAutospacing="0"/>
        <w:rPr>
          <w:rFonts w:asciiTheme="minorHAnsi" w:hAnsiTheme="minorHAnsi" w:cstheme="minorHAnsi"/>
          <w:color w:val="1C1E21"/>
        </w:rPr>
      </w:pPr>
    </w:p>
    <w:p w:rsidR="00A348D1" w:rsidRPr="00A348D1" w:rsidRDefault="00A348D1" w:rsidP="00A348D1">
      <w:pPr>
        <w:pStyle w:val="NormalWeb"/>
        <w:spacing w:before="0" w:beforeAutospacing="0" w:after="90" w:afterAutospacing="0"/>
        <w:rPr>
          <w:rFonts w:ascii="Arial" w:hAnsi="Arial" w:cs="Arial"/>
          <w:color w:val="1C1E21"/>
        </w:rPr>
      </w:pPr>
      <w:r w:rsidRPr="00A348D1">
        <w:rPr>
          <w:rFonts w:ascii="Arial" w:hAnsi="Arial" w:cs="Arial"/>
          <w:color w:val="1C1E21"/>
        </w:rPr>
        <w:t xml:space="preserve">Photo Caption: </w:t>
      </w:r>
      <w:r w:rsidR="00FC1F75">
        <w:rPr>
          <w:rFonts w:ascii="Arial" w:hAnsi="Arial" w:cs="Arial"/>
          <w:color w:val="1C1E21"/>
        </w:rPr>
        <w:t>Pennsylvania Kiwanis Foundation representative Suzette Meyer presents a $1,500 check to Kiwanis of BENV President Rusty Counsil to support the club’s youth reading programs.</w:t>
      </w:r>
    </w:p>
    <w:p w:rsidR="00A348D1" w:rsidRPr="00A348D1" w:rsidRDefault="00A348D1" w:rsidP="00A348D1">
      <w:pPr>
        <w:rPr>
          <w:rFonts w:ascii="Arial" w:hAnsi="Arial" w:cs="Arial"/>
        </w:rPr>
      </w:pPr>
    </w:p>
    <w:p w:rsidR="00A348D1" w:rsidRPr="00A348D1" w:rsidRDefault="00A348D1" w:rsidP="00A348D1">
      <w:pPr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 xml:space="preserve">Contact: </w:t>
      </w:r>
    </w:p>
    <w:p w:rsidR="00A348D1" w:rsidRPr="00A348D1" w:rsidRDefault="00A348D1" w:rsidP="00A34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David Shickel</w:t>
      </w:r>
    </w:p>
    <w:p w:rsidR="00A348D1" w:rsidRPr="00A348D1" w:rsidRDefault="00A348D1" w:rsidP="00A34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101 Old Cabin Rd.</w:t>
      </w:r>
    </w:p>
    <w:p w:rsidR="00A348D1" w:rsidRPr="00A348D1" w:rsidRDefault="00A348D1" w:rsidP="00A34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Mill Hall, PA 17751</w:t>
      </w:r>
    </w:p>
    <w:p w:rsidR="00A348D1" w:rsidRPr="00A348D1" w:rsidRDefault="00A348D1" w:rsidP="00A34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570-726-8434</w:t>
      </w:r>
    </w:p>
    <w:p w:rsidR="00A348D1" w:rsidRPr="00A348D1" w:rsidRDefault="00A348D1" w:rsidP="00A34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48D1">
        <w:rPr>
          <w:rFonts w:ascii="Arial" w:hAnsi="Arial" w:cs="Arial"/>
          <w:sz w:val="24"/>
          <w:szCs w:val="24"/>
        </w:rPr>
        <w:t>dshickel@comcast.net</w:t>
      </w:r>
    </w:p>
    <w:p w:rsidR="00A348D1" w:rsidRPr="00A348D1" w:rsidRDefault="00A348D1">
      <w:pPr>
        <w:rPr>
          <w:rFonts w:ascii="Arial" w:hAnsi="Arial" w:cs="Arial"/>
        </w:rPr>
      </w:pPr>
    </w:p>
    <w:sectPr w:rsidR="00A348D1" w:rsidRPr="00A3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56"/>
    <w:rsid w:val="00177E56"/>
    <w:rsid w:val="00252CEF"/>
    <w:rsid w:val="002749FD"/>
    <w:rsid w:val="002E4E5B"/>
    <w:rsid w:val="00330084"/>
    <w:rsid w:val="003A5280"/>
    <w:rsid w:val="00644CC2"/>
    <w:rsid w:val="00A27756"/>
    <w:rsid w:val="00A348D1"/>
    <w:rsid w:val="00C95D37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7789A-319B-462F-B84D-31693833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E5B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A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1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3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2020-02-22T20:49:00Z</dcterms:created>
  <dcterms:modified xsi:type="dcterms:W3CDTF">2020-02-22T20:57:00Z</dcterms:modified>
</cp:coreProperties>
</file>