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1F8F0" w14:textId="77777777" w:rsidR="00006426" w:rsidRPr="00E44A66" w:rsidRDefault="00006426" w:rsidP="00006426">
      <w:pPr>
        <w:jc w:val="center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Kiwanis Club of Bald Eagle and Nittany Valleys News Release</w:t>
      </w:r>
    </w:p>
    <w:p w14:paraId="6F77CC1A" w14:textId="77777777" w:rsidR="00006426" w:rsidRPr="00E44A66" w:rsidRDefault="00006426" w:rsidP="00006426">
      <w:pPr>
        <w:pStyle w:val="NoSpacing"/>
        <w:jc w:val="right"/>
        <w:rPr>
          <w:rFonts w:cstheme="minorHAnsi"/>
          <w:sz w:val="24"/>
          <w:szCs w:val="24"/>
        </w:rPr>
      </w:pPr>
    </w:p>
    <w:p w14:paraId="61DDF522" w14:textId="7D91B046" w:rsidR="00006426" w:rsidRPr="00E44A66" w:rsidRDefault="00B00C8C" w:rsidP="00953546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28</w:t>
      </w:r>
      <w:r w:rsidR="00DD4FAD">
        <w:rPr>
          <w:rFonts w:cstheme="minorHAnsi"/>
          <w:sz w:val="24"/>
          <w:szCs w:val="24"/>
        </w:rPr>
        <w:t>, 2021</w:t>
      </w:r>
    </w:p>
    <w:p w14:paraId="1B120494" w14:textId="77777777" w:rsidR="00006426" w:rsidRPr="00E44A66" w:rsidRDefault="00006426" w:rsidP="00006426">
      <w:pPr>
        <w:pStyle w:val="NoSpacing"/>
        <w:jc w:val="right"/>
        <w:rPr>
          <w:rFonts w:cstheme="minorHAnsi"/>
          <w:sz w:val="24"/>
          <w:szCs w:val="24"/>
        </w:rPr>
      </w:pPr>
    </w:p>
    <w:p w14:paraId="1D465279" w14:textId="1407EB40" w:rsidR="00006426" w:rsidRPr="0038170F" w:rsidRDefault="00DD4FAD" w:rsidP="000B6B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BENV Kiwanis Provides Birthday Baskets for IDP</w:t>
      </w:r>
    </w:p>
    <w:p w14:paraId="6D4B591B" w14:textId="1F3401F7" w:rsidR="006B4B84" w:rsidRPr="006B4B84" w:rsidRDefault="000A20E3" w:rsidP="006B4B84">
      <w:pPr>
        <w:spacing w:after="0" w:line="240" w:lineRule="auto"/>
        <w:rPr>
          <w:rFonts w:cstheme="minorHAnsi"/>
          <w:sz w:val="24"/>
          <w:szCs w:val="24"/>
        </w:rPr>
      </w:pPr>
      <w:r w:rsidRPr="006B4B84">
        <w:rPr>
          <w:rFonts w:eastAsia="Times New Roman" w:cstheme="minorHAnsi"/>
          <w:color w:val="050505"/>
          <w:sz w:val="24"/>
          <w:szCs w:val="24"/>
        </w:rPr>
        <w:t xml:space="preserve">MILL HALL </w:t>
      </w:r>
      <w:r w:rsidR="002B2A95" w:rsidRPr="006B4B84">
        <w:rPr>
          <w:rFonts w:eastAsia="Times New Roman" w:cstheme="minorHAnsi"/>
          <w:color w:val="050505"/>
          <w:sz w:val="24"/>
          <w:szCs w:val="24"/>
        </w:rPr>
        <w:t>–</w:t>
      </w:r>
      <w:r w:rsidRPr="006B4B84">
        <w:rPr>
          <w:rFonts w:eastAsia="Times New Roman" w:cstheme="minorHAnsi"/>
          <w:color w:val="050505"/>
          <w:sz w:val="24"/>
          <w:szCs w:val="24"/>
        </w:rPr>
        <w:t xml:space="preserve"> </w:t>
      </w:r>
      <w:r w:rsidR="002B2A95" w:rsidRPr="006B4B84">
        <w:rPr>
          <w:rFonts w:eastAsia="Times New Roman" w:cstheme="minorHAnsi"/>
          <w:color w:val="050505"/>
          <w:sz w:val="24"/>
          <w:szCs w:val="24"/>
        </w:rPr>
        <w:t>The Kiwanis Club of Bald Eagle and Nittany Valleys (BENV) recently delivered five birthday baskets to the Lock Haven I</w:t>
      </w:r>
      <w:r w:rsidR="006B4B84" w:rsidRPr="006B4B84">
        <w:rPr>
          <w:rFonts w:eastAsia="Times New Roman" w:cstheme="minorHAnsi"/>
          <w:color w:val="050505"/>
          <w:sz w:val="24"/>
          <w:szCs w:val="24"/>
        </w:rPr>
        <w:t>nfant Development Program as part of</w:t>
      </w:r>
      <w:r w:rsidR="002B2A95" w:rsidRPr="006B4B84">
        <w:rPr>
          <w:rFonts w:eastAsia="Times New Roman" w:cstheme="minorHAnsi"/>
          <w:color w:val="050505"/>
          <w:sz w:val="24"/>
          <w:szCs w:val="24"/>
        </w:rPr>
        <w:t xml:space="preserve"> the club’</w:t>
      </w:r>
      <w:r w:rsidR="006B4B84" w:rsidRPr="006B4B84">
        <w:rPr>
          <w:rFonts w:eastAsia="Times New Roman" w:cstheme="minorHAnsi"/>
          <w:color w:val="050505"/>
          <w:sz w:val="24"/>
          <w:szCs w:val="24"/>
        </w:rPr>
        <w:t>s</w:t>
      </w:r>
      <w:r w:rsidR="002B2A95" w:rsidRPr="006B4B84">
        <w:rPr>
          <w:rFonts w:eastAsia="Times New Roman" w:cstheme="minorHAnsi"/>
          <w:color w:val="050505"/>
          <w:sz w:val="24"/>
          <w:szCs w:val="24"/>
        </w:rPr>
        <w:t xml:space="preserve"> </w:t>
      </w:r>
      <w:r w:rsidR="007279F1">
        <w:rPr>
          <w:rFonts w:eastAsia="Times New Roman" w:cstheme="minorHAnsi"/>
          <w:color w:val="050505"/>
          <w:sz w:val="24"/>
          <w:szCs w:val="24"/>
        </w:rPr>
        <w:t>ongoing</w:t>
      </w:r>
      <w:r w:rsidR="002B2A95" w:rsidRPr="006B4B84">
        <w:rPr>
          <w:rFonts w:eastAsia="Times New Roman" w:cstheme="minorHAnsi"/>
          <w:color w:val="050505"/>
          <w:sz w:val="24"/>
          <w:szCs w:val="24"/>
        </w:rPr>
        <w:t xml:space="preserve"> project to provide some birthday cheer to youngsters in the program who are havin</w:t>
      </w:r>
      <w:r w:rsidR="006B4B84" w:rsidRPr="006B4B84">
        <w:rPr>
          <w:rFonts w:eastAsia="Times New Roman" w:cstheme="minorHAnsi"/>
          <w:color w:val="050505"/>
          <w:sz w:val="24"/>
          <w:szCs w:val="24"/>
        </w:rPr>
        <w:t xml:space="preserve">g birthdays in coming months. </w:t>
      </w:r>
      <w:r w:rsidR="006B4B84">
        <w:rPr>
          <w:rFonts w:eastAsia="Times New Roman" w:cstheme="minorHAnsi"/>
          <w:sz w:val="24"/>
          <w:szCs w:val="24"/>
        </w:rPr>
        <w:t>Each basket contains</w:t>
      </w:r>
      <w:r w:rsidR="006B4B84" w:rsidRPr="006B4B84">
        <w:rPr>
          <w:rFonts w:eastAsia="Times New Roman" w:cstheme="minorHAnsi"/>
          <w:sz w:val="24"/>
          <w:szCs w:val="24"/>
        </w:rPr>
        <w:t xml:space="preserve"> </w:t>
      </w:r>
      <w:r w:rsidR="006B4B84">
        <w:rPr>
          <w:rFonts w:eastAsia="Times New Roman" w:cstheme="minorHAnsi"/>
          <w:sz w:val="24"/>
          <w:szCs w:val="24"/>
        </w:rPr>
        <w:t>a book, puzzle, coloring books and</w:t>
      </w:r>
      <w:r w:rsidR="006B4B84" w:rsidRPr="006B4B84">
        <w:rPr>
          <w:rFonts w:eastAsia="Times New Roman" w:cstheme="minorHAnsi"/>
          <w:sz w:val="24"/>
          <w:szCs w:val="24"/>
        </w:rPr>
        <w:t xml:space="preserve"> crayons, paper plate crafts, a couple </w:t>
      </w:r>
      <w:r w:rsidR="006B4B84">
        <w:rPr>
          <w:rFonts w:eastAsia="Times New Roman" w:cstheme="minorHAnsi"/>
          <w:sz w:val="24"/>
          <w:szCs w:val="24"/>
        </w:rPr>
        <w:t xml:space="preserve">of </w:t>
      </w:r>
      <w:r w:rsidR="006B4B84" w:rsidRPr="006B4B84">
        <w:rPr>
          <w:rFonts w:eastAsia="Times New Roman" w:cstheme="minorHAnsi"/>
          <w:sz w:val="24"/>
          <w:szCs w:val="24"/>
        </w:rPr>
        <w:t>snacks, and an individual/mug cake with candles. All the items are gift wrapped for the child</w:t>
      </w:r>
      <w:r w:rsidR="006B4B84" w:rsidRPr="006B4B84">
        <w:rPr>
          <w:rFonts w:eastAsia="Times New Roman" w:cstheme="minorHAnsi"/>
          <w:sz w:val="24"/>
          <w:szCs w:val="24"/>
        </w:rPr>
        <w:t>ren to open for their birthday.</w:t>
      </w:r>
      <w:r w:rsidR="006B4B84" w:rsidRPr="006B4B84">
        <w:rPr>
          <w:rFonts w:eastAsia="Times New Roman" w:cstheme="minorHAnsi"/>
          <w:color w:val="050505"/>
          <w:sz w:val="24"/>
          <w:szCs w:val="24"/>
        </w:rPr>
        <w:t xml:space="preserve"> The baskets were prepared by club member Jodi </w:t>
      </w:r>
      <w:proofErr w:type="spellStart"/>
      <w:r w:rsidR="006B4B84" w:rsidRPr="006B4B84">
        <w:rPr>
          <w:rFonts w:eastAsia="Times New Roman" w:cstheme="minorHAnsi"/>
          <w:color w:val="050505"/>
          <w:sz w:val="24"/>
          <w:szCs w:val="24"/>
        </w:rPr>
        <w:t>Treas</w:t>
      </w:r>
      <w:proofErr w:type="spellEnd"/>
      <w:r w:rsidR="006B4B84" w:rsidRPr="006B4B84">
        <w:rPr>
          <w:rFonts w:eastAsia="Times New Roman" w:cstheme="minorHAnsi"/>
          <w:color w:val="050505"/>
          <w:sz w:val="24"/>
          <w:szCs w:val="24"/>
        </w:rPr>
        <w:t xml:space="preserve"> who said “</w:t>
      </w:r>
      <w:r w:rsidR="006B4B84" w:rsidRPr="006B4B84">
        <w:rPr>
          <w:sz w:val="24"/>
          <w:szCs w:val="24"/>
        </w:rPr>
        <w:t>I really enjoyed doing up the baskets, and I’m grateful to be able to continue this service project for</w:t>
      </w:r>
      <w:r w:rsidR="007279F1">
        <w:rPr>
          <w:sz w:val="24"/>
          <w:szCs w:val="24"/>
        </w:rPr>
        <w:t xml:space="preserve"> the c</w:t>
      </w:r>
      <w:bookmarkStart w:id="0" w:name="_GoBack"/>
      <w:bookmarkEnd w:id="0"/>
      <w:r w:rsidR="006B4B84" w:rsidRPr="006B4B84">
        <w:rPr>
          <w:sz w:val="24"/>
          <w:szCs w:val="24"/>
        </w:rPr>
        <w:t>lub!</w:t>
      </w:r>
      <w:r w:rsidR="006B4B84" w:rsidRPr="006B4B84">
        <w:rPr>
          <w:sz w:val="24"/>
          <w:szCs w:val="24"/>
        </w:rPr>
        <w:t xml:space="preserve">” </w:t>
      </w:r>
      <w:r w:rsidR="006B4B84">
        <w:rPr>
          <w:sz w:val="24"/>
          <w:szCs w:val="24"/>
        </w:rPr>
        <w:t xml:space="preserve">The club plans to make 25 more baskets for the 2020-2021 school year. Club members are also looking forward to the time </w:t>
      </w:r>
      <w:r w:rsidR="00D83790">
        <w:rPr>
          <w:sz w:val="24"/>
          <w:szCs w:val="24"/>
        </w:rPr>
        <w:t xml:space="preserve">hopefully </w:t>
      </w:r>
      <w:r w:rsidR="006B4B84">
        <w:rPr>
          <w:sz w:val="24"/>
          <w:szCs w:val="24"/>
        </w:rPr>
        <w:t>in the near future when they will be able to visit IDP in person to resume reading to the students.</w:t>
      </w:r>
    </w:p>
    <w:p w14:paraId="107DA239" w14:textId="66E57D5B" w:rsidR="00BB0341" w:rsidRDefault="00BB0341" w:rsidP="00BB034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3CD080C2" w14:textId="43B7DF90" w:rsidR="00EA0B26" w:rsidRDefault="00486199" w:rsidP="00EA0B26">
      <w:pPr>
        <w:pStyle w:val="NoSpacing"/>
        <w:rPr>
          <w:rFonts w:eastAsia="Times New Roman" w:cstheme="minorHAnsi"/>
          <w:color w:val="050505"/>
          <w:sz w:val="24"/>
          <w:szCs w:val="24"/>
        </w:rPr>
      </w:pPr>
      <w:r>
        <w:rPr>
          <w:rFonts w:cstheme="minorHAnsi"/>
          <w:sz w:val="24"/>
          <w:szCs w:val="24"/>
        </w:rPr>
        <w:t>Photo Caption</w:t>
      </w:r>
      <w:r w:rsidR="00D8379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:</w:t>
      </w:r>
      <w:r w:rsidR="00EA0B26" w:rsidRPr="00BB0341">
        <w:rPr>
          <w:rFonts w:eastAsia="Times New Roman" w:cstheme="minorHAnsi"/>
          <w:color w:val="050505"/>
          <w:sz w:val="24"/>
          <w:szCs w:val="24"/>
        </w:rPr>
        <w:t xml:space="preserve"> </w:t>
      </w:r>
    </w:p>
    <w:p w14:paraId="0DE89E94" w14:textId="6F0C3E1D" w:rsidR="006B4B84" w:rsidRDefault="00D83790" w:rsidP="006B4B84">
      <w:pPr>
        <w:pStyle w:val="NoSpacing"/>
        <w:numPr>
          <w:ilvl w:val="0"/>
          <w:numId w:val="2"/>
        </w:numPr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 xml:space="preserve">IDP Birthday Baskets – Birthday baskets for IDP students prepared by Kiwanis of BENV member Jodi </w:t>
      </w:r>
      <w:proofErr w:type="spellStart"/>
      <w:r>
        <w:rPr>
          <w:rFonts w:eastAsia="Times New Roman" w:cstheme="minorHAnsi"/>
          <w:color w:val="050505"/>
          <w:sz w:val="24"/>
          <w:szCs w:val="24"/>
        </w:rPr>
        <w:t>Treas</w:t>
      </w:r>
      <w:proofErr w:type="spellEnd"/>
    </w:p>
    <w:p w14:paraId="546449FB" w14:textId="0F99F390" w:rsidR="00D83790" w:rsidRDefault="00D83790" w:rsidP="006B4B84">
      <w:pPr>
        <w:pStyle w:val="NoSpacing"/>
        <w:numPr>
          <w:ilvl w:val="0"/>
          <w:numId w:val="2"/>
        </w:numPr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>Youngster With Birthday Basket – A youngster at Lock Haven IDP cheerfully displays his birthday basket from Kiwanis of BENV</w:t>
      </w:r>
    </w:p>
    <w:p w14:paraId="65D6B3E3" w14:textId="77777777" w:rsidR="00EA0B26" w:rsidRPr="00BB0341" w:rsidRDefault="00EA0B26" w:rsidP="00EA0B2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4F47DAE5" w14:textId="3D2B2250" w:rsidR="00006426" w:rsidRPr="00EA0B26" w:rsidRDefault="00006426" w:rsidP="00EA0B26">
      <w:pPr>
        <w:rPr>
          <w:rFonts w:cstheme="minorHAnsi"/>
          <w:sz w:val="24"/>
          <w:szCs w:val="24"/>
        </w:rPr>
      </w:pPr>
      <w:r w:rsidRPr="00EA0B26">
        <w:rPr>
          <w:rFonts w:cstheme="minorHAnsi"/>
          <w:sz w:val="24"/>
          <w:szCs w:val="24"/>
        </w:rPr>
        <w:t xml:space="preserve">Contact: </w:t>
      </w:r>
    </w:p>
    <w:p w14:paraId="12A55BE9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David Shickel</w:t>
      </w:r>
    </w:p>
    <w:p w14:paraId="6CC3AF84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101 Old Cabin Rd.</w:t>
      </w:r>
    </w:p>
    <w:p w14:paraId="2A314BCC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Mill Hall, PA 17751</w:t>
      </w:r>
    </w:p>
    <w:p w14:paraId="403599DD" w14:textId="77777777" w:rsidR="00006426" w:rsidRPr="00E44A66" w:rsidRDefault="00006426" w:rsidP="00006426">
      <w:pPr>
        <w:spacing w:after="0" w:line="240" w:lineRule="auto"/>
        <w:rPr>
          <w:rFonts w:cstheme="minorHAnsi"/>
          <w:sz w:val="24"/>
          <w:szCs w:val="24"/>
        </w:rPr>
      </w:pPr>
      <w:r w:rsidRPr="00E44A66">
        <w:rPr>
          <w:rFonts w:cstheme="minorHAnsi"/>
          <w:sz w:val="24"/>
          <w:szCs w:val="24"/>
        </w:rPr>
        <w:t>570-726-8434</w:t>
      </w:r>
    </w:p>
    <w:p w14:paraId="635C9B6F" w14:textId="184ADE55" w:rsidR="00006426" w:rsidRDefault="007279F1" w:rsidP="00006426">
      <w:pPr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DD4FAD" w:rsidRPr="0099446C">
          <w:rPr>
            <w:rStyle w:val="Hyperlink"/>
            <w:rFonts w:cstheme="minorHAnsi"/>
            <w:sz w:val="24"/>
            <w:szCs w:val="24"/>
          </w:rPr>
          <w:t>dshickel@comcast.net</w:t>
        </w:r>
      </w:hyperlink>
    </w:p>
    <w:p w14:paraId="4EE07FF5" w14:textId="77777777" w:rsidR="00DD4FAD" w:rsidRDefault="00DD4FAD" w:rsidP="00006426">
      <w:pPr>
        <w:spacing w:after="0" w:line="240" w:lineRule="auto"/>
        <w:rPr>
          <w:rFonts w:cstheme="minorHAnsi"/>
          <w:sz w:val="24"/>
          <w:szCs w:val="24"/>
        </w:rPr>
      </w:pPr>
    </w:p>
    <w:p w14:paraId="0B4026D8" w14:textId="77777777" w:rsidR="00DD4FAD" w:rsidRDefault="00DD4FAD" w:rsidP="00006426">
      <w:pPr>
        <w:spacing w:after="0" w:line="240" w:lineRule="auto"/>
        <w:rPr>
          <w:rFonts w:cstheme="minorHAnsi"/>
          <w:sz w:val="24"/>
          <w:szCs w:val="24"/>
        </w:rPr>
      </w:pPr>
    </w:p>
    <w:sectPr w:rsidR="00DD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5A5"/>
    <w:multiLevelType w:val="hybridMultilevel"/>
    <w:tmpl w:val="06B8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73093"/>
    <w:multiLevelType w:val="hybridMultilevel"/>
    <w:tmpl w:val="7602A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B8"/>
    <w:rsid w:val="00006426"/>
    <w:rsid w:val="00037D1A"/>
    <w:rsid w:val="00085025"/>
    <w:rsid w:val="000A20E3"/>
    <w:rsid w:val="000B6BCA"/>
    <w:rsid w:val="000C495A"/>
    <w:rsid w:val="000D0C76"/>
    <w:rsid w:val="000F0953"/>
    <w:rsid w:val="00101D3E"/>
    <w:rsid w:val="001349BD"/>
    <w:rsid w:val="00144689"/>
    <w:rsid w:val="0017590B"/>
    <w:rsid w:val="001D1FAC"/>
    <w:rsid w:val="001F5D27"/>
    <w:rsid w:val="002043C3"/>
    <w:rsid w:val="00212BF2"/>
    <w:rsid w:val="00220834"/>
    <w:rsid w:val="002300B2"/>
    <w:rsid w:val="00257EE8"/>
    <w:rsid w:val="00293E58"/>
    <w:rsid w:val="002B2A95"/>
    <w:rsid w:val="002D1775"/>
    <w:rsid w:val="00336A9A"/>
    <w:rsid w:val="0038170F"/>
    <w:rsid w:val="0038486C"/>
    <w:rsid w:val="003E5247"/>
    <w:rsid w:val="004174A8"/>
    <w:rsid w:val="004229A1"/>
    <w:rsid w:val="00426107"/>
    <w:rsid w:val="00435529"/>
    <w:rsid w:val="0044239E"/>
    <w:rsid w:val="00447EBE"/>
    <w:rsid w:val="00457172"/>
    <w:rsid w:val="00486199"/>
    <w:rsid w:val="004F6B91"/>
    <w:rsid w:val="005459D8"/>
    <w:rsid w:val="005905C5"/>
    <w:rsid w:val="005F771C"/>
    <w:rsid w:val="006026F0"/>
    <w:rsid w:val="006049D5"/>
    <w:rsid w:val="006B4B84"/>
    <w:rsid w:val="0070106C"/>
    <w:rsid w:val="007279F1"/>
    <w:rsid w:val="007403B9"/>
    <w:rsid w:val="00747AB7"/>
    <w:rsid w:val="00784227"/>
    <w:rsid w:val="00877637"/>
    <w:rsid w:val="009058FF"/>
    <w:rsid w:val="00953546"/>
    <w:rsid w:val="0096419C"/>
    <w:rsid w:val="00A04515"/>
    <w:rsid w:val="00A26AA8"/>
    <w:rsid w:val="00A362DA"/>
    <w:rsid w:val="00A5478D"/>
    <w:rsid w:val="00A57600"/>
    <w:rsid w:val="00AA1DDB"/>
    <w:rsid w:val="00AA3B07"/>
    <w:rsid w:val="00AB3E62"/>
    <w:rsid w:val="00B00766"/>
    <w:rsid w:val="00B00C8C"/>
    <w:rsid w:val="00B4717A"/>
    <w:rsid w:val="00B478B8"/>
    <w:rsid w:val="00B766BB"/>
    <w:rsid w:val="00B9779B"/>
    <w:rsid w:val="00BA467D"/>
    <w:rsid w:val="00BB0341"/>
    <w:rsid w:val="00BC075D"/>
    <w:rsid w:val="00BD39F7"/>
    <w:rsid w:val="00BF3FEF"/>
    <w:rsid w:val="00C1673C"/>
    <w:rsid w:val="00C44998"/>
    <w:rsid w:val="00C55254"/>
    <w:rsid w:val="00C91339"/>
    <w:rsid w:val="00CA392E"/>
    <w:rsid w:val="00CE17F5"/>
    <w:rsid w:val="00D1058E"/>
    <w:rsid w:val="00D220C3"/>
    <w:rsid w:val="00D83790"/>
    <w:rsid w:val="00D85AF7"/>
    <w:rsid w:val="00DA3D30"/>
    <w:rsid w:val="00DA7A27"/>
    <w:rsid w:val="00DB3B69"/>
    <w:rsid w:val="00DD4FAD"/>
    <w:rsid w:val="00E266A0"/>
    <w:rsid w:val="00E41F16"/>
    <w:rsid w:val="00E42FB7"/>
    <w:rsid w:val="00E44A66"/>
    <w:rsid w:val="00E86655"/>
    <w:rsid w:val="00EA0B26"/>
    <w:rsid w:val="00EA3576"/>
    <w:rsid w:val="00EA7E40"/>
    <w:rsid w:val="00EB1F5F"/>
    <w:rsid w:val="00EB3E23"/>
    <w:rsid w:val="00F40D3A"/>
    <w:rsid w:val="00F43F33"/>
    <w:rsid w:val="00F772DF"/>
    <w:rsid w:val="00FA6DB4"/>
    <w:rsid w:val="00FF3E08"/>
    <w:rsid w:val="2423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7F9C"/>
  <w15:chartTrackingRefBased/>
  <w15:docId w15:val="{650ED5BB-B6E5-4960-BBAC-C4A61142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2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5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2edcug0">
    <w:name w:val="d2edcug0"/>
    <w:basedOn w:val="DefaultParagraphFont"/>
    <w:rsid w:val="006049D5"/>
  </w:style>
  <w:style w:type="paragraph" w:styleId="ListParagraph">
    <w:name w:val="List Paragraph"/>
    <w:basedOn w:val="Normal"/>
    <w:uiPriority w:val="34"/>
    <w:qFormat/>
    <w:rsid w:val="00BF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065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2134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9130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4726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4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2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9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9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67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0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75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75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14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5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09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8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9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50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02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8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1312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46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94518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2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071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85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19976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4710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2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ckel@comcast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5B008DCAFDD499AE1D17D06317D99" ma:contentTypeVersion="2" ma:contentTypeDescription="Create a new document." ma:contentTypeScope="" ma:versionID="b2e574a8cb1c9e491e92f611c7df0dc5">
  <xsd:schema xmlns:xsd="http://www.w3.org/2001/XMLSchema" xmlns:xs="http://www.w3.org/2001/XMLSchema" xmlns:p="http://schemas.microsoft.com/office/2006/metadata/properties" xmlns:ns2="9a441896-49b2-4e3b-9585-ad256bf5e304" targetNamespace="http://schemas.microsoft.com/office/2006/metadata/properties" ma:root="true" ma:fieldsID="c9846b9f5d9a592e07655fecc892b440" ns2:_="">
    <xsd:import namespace="9a441896-49b2-4e3b-9585-ad256bf5e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1896-49b2-4e3b-9585-ad256bf5e3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C9285-CA3C-4309-BF22-FB0F1D79B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41896-49b2-4e3b-9585-ad256bf5e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69BF1-965A-4A73-8267-705BD8FC7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D230C-E1A5-4872-B01C-6C28D630A3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Hermansen</dc:creator>
  <cp:keywords/>
  <dc:description/>
  <cp:lastModifiedBy>Owner</cp:lastModifiedBy>
  <cp:revision>7</cp:revision>
  <cp:lastPrinted>2020-05-19T12:21:00Z</cp:lastPrinted>
  <dcterms:created xsi:type="dcterms:W3CDTF">2021-01-23T23:09:00Z</dcterms:created>
  <dcterms:modified xsi:type="dcterms:W3CDTF">2021-01-28T22:11:00Z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0x0101004A25B008DCAFDD499AE1D17D06317D99</vt:lpwstr>
  </property>
</Properties>
</file>